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1" w:rsidRPr="001D7201" w:rsidRDefault="001D7201" w:rsidP="001D7201">
      <w:pPr>
        <w:spacing w:after="288" w:line="360" w:lineRule="atLeast"/>
        <w:textAlignment w:val="baseline"/>
        <w:outlineLvl w:val="1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pl-PL"/>
        </w:rPr>
        <w:t xml:space="preserve"> 20 listopada - </w:t>
      </w:r>
      <w:r w:rsidRPr="001D7201">
        <w:rPr>
          <w:rFonts w:ascii="Arial" w:eastAsia="Times New Roman" w:hAnsi="Arial" w:cs="Arial"/>
          <w:color w:val="383838"/>
          <w:sz w:val="24"/>
          <w:szCs w:val="24"/>
          <w:lang w:eastAsia="pl-PL"/>
        </w:rPr>
        <w:t xml:space="preserve">Międzynarodowy Dzień Praw Dziecka </w:t>
      </w:r>
    </w:p>
    <w:p w:rsidR="001D7201" w:rsidRPr="001D7201" w:rsidRDefault="001D7201" w:rsidP="001D7201">
      <w:pPr>
        <w:spacing w:after="288" w:line="336" w:lineRule="atLeast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1D7201">
        <w:rPr>
          <w:rFonts w:ascii="Arial" w:eastAsia="Times New Roman" w:hAnsi="Arial" w:cs="Arial"/>
          <w:color w:val="383838"/>
          <w:sz w:val="24"/>
          <w:szCs w:val="24"/>
          <w:lang w:eastAsia="pl-PL"/>
        </w:rPr>
        <w:t xml:space="preserve">Dzień ten przypomina, że wszyscy powinniśmy zwracać szczególną uwagę na dzieci i ich prawa. </w:t>
      </w:r>
      <w:r>
        <w:rPr>
          <w:rFonts w:ascii="Arial" w:eastAsia="Times New Roman" w:hAnsi="Arial" w:cs="Arial"/>
          <w:color w:val="383838"/>
          <w:sz w:val="24"/>
          <w:szCs w:val="24"/>
          <w:lang w:eastAsia="pl-PL"/>
        </w:rPr>
        <w:t>W ten dzień</w:t>
      </w:r>
      <w:r w:rsidRPr="001D7201">
        <w:rPr>
          <w:rFonts w:ascii="Arial" w:eastAsia="Times New Roman" w:hAnsi="Arial" w:cs="Arial"/>
          <w:color w:val="383838"/>
          <w:sz w:val="24"/>
          <w:szCs w:val="24"/>
          <w:lang w:eastAsia="pl-PL"/>
        </w:rPr>
        <w:t xml:space="preserve"> na całym świecie dzieci podejmują różne działania w imieniu swoich rówieśników, których prawa często są łamane. W ten sposób chcą, by ich głos był słyszany przez dorosłych, polityków i media.</w:t>
      </w:r>
    </w:p>
    <w:p w:rsidR="001D7201" w:rsidRPr="001D7201" w:rsidRDefault="001D7201" w:rsidP="001D7201">
      <w:pPr>
        <w:spacing w:after="288" w:line="336" w:lineRule="atLeast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1D7201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Wyjaśnijmy pewne rzeczy.</w:t>
      </w:r>
    </w:p>
    <w:p w:rsidR="001D7201" w:rsidRPr="001D7201" w:rsidRDefault="001D7201" w:rsidP="001D7201">
      <w:pPr>
        <w:spacing w:after="288" w:line="336" w:lineRule="atLeast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  <w:r w:rsidRPr="001D7201">
        <w:rPr>
          <w:rFonts w:ascii="Arial" w:eastAsia="Times New Roman" w:hAnsi="Arial" w:cs="Arial"/>
          <w:color w:val="383838"/>
          <w:sz w:val="24"/>
          <w:szCs w:val="24"/>
          <w:lang w:eastAsia="pl-PL"/>
        </w:rPr>
        <w:t>Zaczniemy od konwencji o prawach dziecka</w:t>
      </w:r>
      <w:r>
        <w:rPr>
          <w:rFonts w:ascii="Arial" w:eastAsia="Times New Roman" w:hAnsi="Arial" w:cs="Arial"/>
          <w:color w:val="383838"/>
          <w:sz w:val="24"/>
          <w:szCs w:val="24"/>
          <w:lang w:eastAsia="pl-PL"/>
        </w:rPr>
        <w:t>.</w:t>
      </w:r>
    </w:p>
    <w:p w:rsidR="001D7201" w:rsidRPr="001D7201" w:rsidRDefault="001D7201" w:rsidP="001D7201">
      <w:pPr>
        <w:rPr>
          <w:rFonts w:ascii="Arial" w:hAnsi="Arial" w:cs="Arial"/>
          <w:color w:val="383838"/>
          <w:sz w:val="24"/>
          <w:szCs w:val="24"/>
        </w:rPr>
      </w:pPr>
      <w:r w:rsidRPr="001D7201">
        <w:rPr>
          <w:rFonts w:ascii="Arial" w:hAnsi="Arial" w:cs="Arial"/>
          <w:color w:val="383838"/>
          <w:sz w:val="24"/>
          <w:szCs w:val="24"/>
        </w:rPr>
        <w:t>Konwencja o prawach dziecka została przyjęta 20 listopada 1989 roku przez Organizację Narodów Zjednoczonych. "Jest to uniwersalny dokument, gwarantujący wszystkim dzieciom na świecie ich prawa. Chronią one dzieci i wspierają je w prawidłowym rozwoju" - wskazuje UNICEF. Zaznacza, że znajomość praw pozwala najmłodszym uchronić się przed różnymi niebezpieczeństwami. "Daje im także możliwość aktywnego uczestniczenia w procesach podejmowania decyzji, które ich dotyczą" - dodaje. UNICEF podkreśla, że rolą dorosłych jest nie tylko dbanie o to, aby prawa dziecka były przestrzegane, ale także szerzenie wiedzy o prawach dziecka, w tym edukowanie kolejnych pokoleń dzieci i młodzieży.</w:t>
      </w:r>
    </w:p>
    <w:p w:rsidR="001D7201" w:rsidRPr="001D7201" w:rsidRDefault="001D7201" w:rsidP="001D7201">
      <w:pPr>
        <w:rPr>
          <w:rFonts w:ascii="Arial" w:hAnsi="Arial" w:cs="Arial"/>
          <w:color w:val="383838"/>
          <w:sz w:val="24"/>
          <w:szCs w:val="24"/>
        </w:rPr>
      </w:pPr>
    </w:p>
    <w:p w:rsidR="001D7201" w:rsidRPr="001D7201" w:rsidRDefault="001D7201" w:rsidP="001D7201">
      <w:pPr>
        <w:rPr>
          <w:rFonts w:ascii="Arial" w:hAnsi="Arial" w:cs="Arial"/>
          <w:color w:val="383838"/>
          <w:sz w:val="24"/>
          <w:szCs w:val="24"/>
        </w:rPr>
      </w:pPr>
      <w:r w:rsidRPr="001D7201">
        <w:rPr>
          <w:rFonts w:ascii="Arial" w:hAnsi="Arial" w:cs="Arial"/>
          <w:color w:val="383838"/>
          <w:sz w:val="24"/>
          <w:szCs w:val="24"/>
        </w:rPr>
        <w:t>W tym roku rocznica uchwalenia Konwencji o prawach dziecka wypad</w:t>
      </w:r>
      <w:r>
        <w:rPr>
          <w:rFonts w:ascii="Arial" w:hAnsi="Arial" w:cs="Arial"/>
          <w:color w:val="383838"/>
          <w:sz w:val="24"/>
          <w:szCs w:val="24"/>
        </w:rPr>
        <w:t>ł</w:t>
      </w:r>
      <w:r w:rsidRPr="001D7201">
        <w:rPr>
          <w:rFonts w:ascii="Arial" w:hAnsi="Arial" w:cs="Arial"/>
          <w:color w:val="383838"/>
          <w:sz w:val="24"/>
          <w:szCs w:val="24"/>
        </w:rPr>
        <w:t>a w sobotę 20 listopada, w związku z tym świętowaliśmy</w:t>
      </w:r>
      <w:r>
        <w:rPr>
          <w:rFonts w:ascii="Arial" w:hAnsi="Arial" w:cs="Arial"/>
          <w:color w:val="383838"/>
          <w:sz w:val="24"/>
          <w:szCs w:val="24"/>
        </w:rPr>
        <w:t xml:space="preserve"> w piątek </w:t>
      </w:r>
      <w:r w:rsidRPr="001D7201">
        <w:rPr>
          <w:rFonts w:ascii="Arial" w:hAnsi="Arial" w:cs="Arial"/>
          <w:color w:val="383838"/>
          <w:sz w:val="24"/>
          <w:szCs w:val="24"/>
        </w:rPr>
        <w:t>19 listopada wspólnie z UNICEF.</w:t>
      </w:r>
    </w:p>
    <w:p w:rsidR="001D7201" w:rsidRPr="001D7201" w:rsidRDefault="001D7201" w:rsidP="001D7201">
      <w:pPr>
        <w:rPr>
          <w:rFonts w:ascii="Arial" w:hAnsi="Arial" w:cs="Arial"/>
          <w:color w:val="383838"/>
          <w:sz w:val="24"/>
          <w:szCs w:val="24"/>
        </w:rPr>
      </w:pPr>
    </w:p>
    <w:p w:rsidR="001D7201" w:rsidRPr="001D7201" w:rsidRDefault="001D7201" w:rsidP="001D7201">
      <w:pPr>
        <w:rPr>
          <w:rFonts w:ascii="Arial" w:hAnsi="Arial" w:cs="Arial"/>
          <w:color w:val="383838"/>
          <w:sz w:val="24"/>
          <w:szCs w:val="24"/>
        </w:rPr>
      </w:pPr>
      <w:r w:rsidRPr="001D7201">
        <w:rPr>
          <w:rFonts w:ascii="Arial" w:hAnsi="Arial" w:cs="Arial"/>
          <w:color w:val="383838"/>
          <w:sz w:val="24"/>
          <w:szCs w:val="24"/>
        </w:rPr>
        <w:t>Co roku w ten dzień wykorzystujemy kolor niebieski, jako symbol solidarności ze wszystkimi dziećmi na świecie, również tymi, których prawa nie są przestrzegane.</w:t>
      </w:r>
    </w:p>
    <w:p w:rsidR="001D7201" w:rsidRPr="001D7201" w:rsidRDefault="001D7201" w:rsidP="001D7201">
      <w:pPr>
        <w:rPr>
          <w:rFonts w:ascii="Arial" w:hAnsi="Arial" w:cs="Arial"/>
          <w:color w:val="383838"/>
          <w:sz w:val="24"/>
          <w:szCs w:val="24"/>
        </w:rPr>
      </w:pPr>
      <w:r w:rsidRPr="001D7201">
        <w:rPr>
          <w:rFonts w:ascii="Arial" w:hAnsi="Arial" w:cs="Arial"/>
          <w:color w:val="383838"/>
          <w:sz w:val="24"/>
          <w:szCs w:val="24"/>
        </w:rPr>
        <w:t>Dlatego byliśmy w kolorach niebieskich i w ten sposób przyłączyliśmy się do setek tysięcy mieszkańców innych krajów, którzy także zaangażowali się w globalne obchody Międzynarodowego Dnia Praw Dziecka z UNICEF.</w:t>
      </w:r>
    </w:p>
    <w:p w:rsidR="001D7201" w:rsidRPr="001D7201" w:rsidRDefault="001D7201">
      <w:pPr>
        <w:rPr>
          <w:sz w:val="24"/>
          <w:szCs w:val="24"/>
        </w:rPr>
      </w:pPr>
    </w:p>
    <w:p w:rsidR="00670AA2" w:rsidRDefault="001D7201">
      <w:pPr>
        <w:rPr>
          <w:sz w:val="24"/>
          <w:szCs w:val="24"/>
        </w:rPr>
      </w:pPr>
      <w:r w:rsidRPr="001D7201">
        <w:rPr>
          <w:sz w:val="24"/>
          <w:szCs w:val="24"/>
        </w:rPr>
        <w:t>W naszej szkole warsztaty dla uczniów przygotował i przeprowadził Szkolny Klub Młodych UNICEF z uczniami klasy 8. Celem warsztatów było zapoznanie dzieci z zapisami Konwencji o prawach dziecka, zwrócenie uwagi na dzieciństwo jako jeden z najważniejszych etapów rozwoju człowieka</w:t>
      </w:r>
      <w:r w:rsidR="002C0265">
        <w:rPr>
          <w:sz w:val="24"/>
          <w:szCs w:val="24"/>
        </w:rPr>
        <w:t xml:space="preserve"> oraz </w:t>
      </w:r>
      <w:r w:rsidRPr="001D7201">
        <w:rPr>
          <w:sz w:val="24"/>
          <w:szCs w:val="24"/>
        </w:rPr>
        <w:t xml:space="preserve">uczczenie rocznicy uchwalenia Konwencji o prawach dziecka. </w:t>
      </w:r>
    </w:p>
    <w:p w:rsidR="002C0265" w:rsidRDefault="002C0265">
      <w:pPr>
        <w:rPr>
          <w:sz w:val="24"/>
          <w:szCs w:val="24"/>
        </w:rPr>
      </w:pPr>
    </w:p>
    <w:p w:rsidR="002C0265" w:rsidRPr="001D7201" w:rsidRDefault="002C0265">
      <w:pPr>
        <w:rPr>
          <w:sz w:val="24"/>
          <w:szCs w:val="24"/>
        </w:rPr>
      </w:pPr>
      <w:r>
        <w:rPr>
          <w:sz w:val="24"/>
          <w:szCs w:val="24"/>
        </w:rPr>
        <w:t>Zapraszamy do galerii zdjęć.</w:t>
      </w:r>
    </w:p>
    <w:sectPr w:rsidR="002C0265" w:rsidRPr="001D7201" w:rsidSect="0067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201"/>
    <w:rsid w:val="001D7201"/>
    <w:rsid w:val="002C0265"/>
    <w:rsid w:val="0067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1</cp:revision>
  <dcterms:created xsi:type="dcterms:W3CDTF">2021-12-02T16:18:00Z</dcterms:created>
  <dcterms:modified xsi:type="dcterms:W3CDTF">2021-12-02T16:29:00Z</dcterms:modified>
</cp:coreProperties>
</file>